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</w:tblPr>
      <w:tr>
        <w:tc>
          <w:tcPr>
            <w:tcW w:w="5700" w:type="dxa"/>
            <w:tcMar>
              <w:top w:w="170" w:type="dxa"/>
              <w:left w:w="170" w:type="dxa"/>
              <w:bottom w:w="170" w:type="dxa"/>
              <w:right w:w="220" w:type="dxa"/>
            </w:tcMar>
          </w:tcPr>
          <w:p>
            <w:pPr>
              <w:spacing w:after="80"/>
            </w:pPr>
            <w:r>
              <w:drawing>
                <wp:inline xmlns:wp="http://schemas.openxmlformats.org/drawingml/2006/wordprocessingDrawing" distT="0" distB="0" distL="0" distR="0">
                  <wp:extent cx="990600" cy="495300"/>
                  <wp:docPr id="4" name="Business image" descr="Business logo or signature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usiness image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spacing w:before="0" w:after="5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KIFARU NETWORKS LIMITED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color w:val="53636F"/>
                <w:sz w:val="18"/>
                <w:szCs w:val="18"/>
              </w:rPr>
              <w:t xml:space="preserve">Example House, Nakuru, Kenya  |  +254 700 000 000  |  hello@example.com</w:t>
            </w:r>
          </w:p>
        </w:tc>
        <w:tc>
          <w:tcPr>
            <w:tcW w:w="4506" w:type="dxa"/>
            <w:shd w:fill="F3F7F6"/>
            <w:tcMar>
              <w:top w:w="170" w:type="dxa"/>
              <w:left w:w="220" w:type="dxa"/>
              <w:bottom w:w="170" w:type="dxa"/>
              <w:right w:w="170" w:type="dxa"/>
            </w:tcMar>
          </w:tcPr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C9A227"/>
                <w:sz w:val="14"/>
                <w:szCs w:val="14"/>
              </w:rPr>
              <w:t xml:space="preserve">LOCAL PROCUREMENT | SAMPLE</w:t>
            </w:r>
          </w:p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LOCAL PURCHASE ORDER</w:t>
            </w:r>
          </w:p>
          <w:p>
            <w:pPr>
              <w:widowControl/>
              <w:jc w:val="right"/>
              <w:spacing w:before="0" w:after="20" w:line="240" w:lineRule="auto"/>
            </w:pPr>
            <w:r>
              <w:rPr>
                <w:rFonts w:ascii="Aptos" w:hAnsi="Aptos" w:eastAsia="Aptos"/>
                <w:b/>
                <w:color w:val="53636F"/>
                <w:sz w:val="17"/>
                <w:szCs w:val="17"/>
              </w:rPr>
              <w:t xml:space="preserve">LPO-SAMPLE-001</w:t>
            </w:r>
          </w:p>
        </w:tc>
      </w:tr>
    </w:tbl>
    <w:p>
      <w:pPr>
        <w:widowControl/>
        <w:jc w:val="left"/>
        <w:spacing w:before="0" w:after="5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</w:tblPr>
      <w:tr>
        <w:tc>
          <w:tcPr>
            <w:tcW w:w="5700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ISSUE DATE  10 October 2026     REFERENCE  SAMPLE-ORDER-001</w:t>
            </w:r>
          </w:p>
        </w:tc>
        <w:tc>
          <w:tcPr>
            <w:tcW w:w="4506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/>
            </w:r>
          </w:p>
        </w:tc>
      </w:tr>
    </w:tbl>
    <w:p>
      <w:pPr>
        <w:widowControl/>
        <w:jc w:val="left"/>
        <w:spacing w:before="0" w:after="3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0" w:type="auto"/>
      </w:tblPr>
      <w:tr>
        <w:tc>
          <w:tcPr>
            <w:shd w:fill="EEF3F5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20"/>
                <w:szCs w:val="20"/>
              </w:rPr>
              <w:t xml:space="preserve">ORDER ISSUED TO SUPPLIER</w:t>
              <w:br/>
              <w:t xml:space="preserve">Lakeview Traders Limited</w:t>
              <w:br/>
              <w:t xml:space="preserve">Example Road, Nakuru    accounts@example.com</w:t>
            </w:r>
          </w:p>
        </w:tc>
        <w:tc>
          <w:tcPr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20"/>
                <w:szCs w:val="20"/>
              </w:rPr>
              <w:t xml:space="preserve">OFFICIAL ORDER</w:t>
              <w:br/>
              <w:t xml:space="preserve">LPO-SAMPLE-001</w:t>
            </w:r>
          </w:p>
        </w:tc>
      </w:tr>
    </w:tbl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1900"/>
        <w:gridCol w:w="3203"/>
        <w:gridCol w:w="1900"/>
        <w:gridCol w:w="3203"/>
      </w:tblGrid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SUPPLIER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Lakeview Traders Limited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REQUIRED BY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LPO VALUE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KES 68,000.00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REQUISITION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SAMPLE-ORDER-001</w:t>
            </w:r>
          </w:p>
        </w:tc>
      </w:tr>
    </w:tbl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650"/>
        <w:gridCol w:w="4150"/>
        <w:gridCol w:w="1200"/>
        <w:gridCol w:w="1900"/>
        <w:gridCol w:w="2306"/>
      </w:tblGrid>
      <w:tr>
        <w:trPr>
          <w:tblHeader/>
          <w:cantSplit/>
        </w:trPr>
        <w:tc>
          <w:tcPr>
            <w:tcW w:w="6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#</w:t>
            </w:r>
          </w:p>
        </w:tc>
        <w:tc>
          <w:tcPr>
            <w:tcW w:w="41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Description</w:t>
            </w:r>
          </w:p>
        </w:tc>
        <w:tc>
          <w:tcPr>
            <w:tcW w:w="12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Qty</w:t>
            </w:r>
          </w:p>
        </w:tc>
        <w:tc>
          <w:tcPr>
            <w:tcW w:w="19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Rate</w:t>
            </w:r>
          </w:p>
        </w:tc>
        <w:tc>
          <w:tcPr>
            <w:tcW w:w="2306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Amount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Office chairs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4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6,500.00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26,000.00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Office desks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12,000.00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24,000.00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3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Printer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18,000.00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18,000.00</w:t>
            </w:r>
          </w:p>
        </w:tc>
      </w:tr>
    </w:tbl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Subtotal: KES 68,000.00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b/>
          <w:sz w:val="26"/>
          <w:szCs w:val="26"/>
        </w:rPr>
        <w:t xml:space="preserve">TOTAL: KES 68,000.00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DOCUMENT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Requisition number: Example requisition number - confirm agreed details</w:t>
        <w:br/>
        <w:t xml:space="preserve">Delivery address: Example delivery address - confirm agreed details</w:t>
        <w:br/>
        <w:t xml:space="preserve">Required delivery date: Example required delivery date - confirm agreed details</w:t>
        <w:br/>
        <w:t xml:space="preserve">Procurement contact: Example procurement contact - confirm agreed details</w:t>
        <w:br/>
        <w:t xml:space="preserve">Approval reference: Example approval reference - confirm agreed details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PAYMENT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M-Pesa Paybill: SAMPLE ONLY</w:t>
        <w:br/>
        <w:t xml:space="preserve">Account: quote the document number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NOTES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Fictional sample for design review. Names, contacts and payment details are examples.</w:t>
      </w:r>
    </w:p>
    <w:p>
      <w:pPr>
        <w:widowControl/>
        <w:jc w:val="left"/>
        <w:spacing w:before="20" w:after="2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0" w:type="auto"/>
      </w:tblPr>
      <w:tr>
        <w:trPr>
          <w:cantSplit/>
        </w:trPr>
        <w:tc>
          <w:tcPr>
            <w:tcMar>
              <w:righ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REQUESTED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 and date</w:t>
            </w:r>
          </w:p>
        </w:tc>
        <w:tc>
          <w:tcPr>
            <w:tcMar>
              <w:lef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SUPPLIER ACCEPTANCE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signature, date and stamp</w:t>
            </w:r>
          </w:p>
        </w:tc>
      </w:tr>
    </w:tbl>
    <w:sectPr>
      <w:headerReference w:type="default" r:id="rId1"/>
      <w:footerReference w:type="default" r:id="rId2"/>
      <w:pgSz w:w="11906" w:h="16838"/>
      <w:pgMar w:top="900" w:right="850" w:bottom="900" w:left="850" w:header="360" w:footer="36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ptos" w:hAnsi="Aptos" w:eastAsia="Aptos"/>
        <w:sz w:val="15"/>
        <w:szCs w:val="15"/>
      </w:rPr>
      <w:t xml:space="preserve">LPO-SAMPLE-001  |  Verification   |  Page </w:t>
    </w:r>
    <w:r>
      <w:fldChar w:fldCharType="begin"/>
    </w:r>
    <w:r>
      <w:instrText>PAGE</w:instrText>
    </w:r>
    <w:r>
      <w:fldChar w:fldCharType="end"/>
    </w:r>
    <w:r>
      <w:rPr>
        <w:rFonts w:ascii="Aptos" w:hAnsi="Aptos" w:eastAsia="Aptos"/>
        <w:sz w:val="15"/>
        <w:szCs w:val="15"/>
      </w:rPr>
      <w:t xml:space="preserve"> of </w:t>
    </w:r>
    <w:r>
      <w:fldChar w:fldCharType="begin"/>
    </w:r>
    <w:r>
      <w:instrText>NUMPAGES</w:instrText>
    </w:r>
    <w:r>
      <w:fldChar w:fldCharType="end"/>
    </w:r>
  </w:p>
</w:ftr>
</file>

<file path=word/header1.xml><?xml version="1.0" encoding="utf-8"?>
<w:hdr xmlns:w="http://schemas.openxmlformats.org/wordprocessingml/2006/main">
  <w:p>
    <w:pPr>
      <w:widowControl/>
      <w:jc w:val="right"/>
      <w:spacing w:before="0" w:after="20" w:line="240" w:lineRule="auto"/>
    </w:pPr>
    <w:r>
      <w:rPr>
        <w:rFonts w:ascii="Aptos" w:hAnsi="Aptos" w:eastAsia="Aptos"/>
        <w:b/>
        <w:color w:val="1F365C"/>
        <w:sz w:val="14"/>
        <w:szCs w:val="14"/>
      </w:rPr>
      <w:t xml:space="preserve">KIFARU NETWORKS LIMITED   |   LOCAL PURCHASE ORDER</w:t>
    </w:r>
  </w:p>
</w:hdr>
</file>

<file path=word/_rels/document.xml.rels><?xml version="1.0" encoding="UTF-8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image" Target="media/logo.jpg"/></Relationships>
</file>